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8" w:type="pct"/>
        <w:jc w:val="center"/>
        <w:tblBorders>
          <w:bottom w:val="single" w:sz="6" w:space="0" w:color="262626"/>
        </w:tblBorders>
        <w:tblLook w:val="04A0" w:firstRow="1" w:lastRow="0" w:firstColumn="1" w:lastColumn="0" w:noHBand="0" w:noVBand="1"/>
      </w:tblPr>
      <w:tblGrid>
        <w:gridCol w:w="601"/>
        <w:gridCol w:w="8835"/>
      </w:tblGrid>
      <w:tr w:rsidR="00CC1769" w:rsidRPr="00CE7E3E" w:rsidTr="004C3DFE">
        <w:trPr>
          <w:jc w:val="center"/>
        </w:trPr>
        <w:tc>
          <w:tcPr>
            <w:tcW w:w="601" w:type="dxa"/>
            <w:shd w:val="clear" w:color="auto" w:fill="FFFFFF"/>
            <w:vAlign w:val="center"/>
          </w:tcPr>
          <w:p w:rsidR="00CC1769" w:rsidRDefault="00CC1769" w:rsidP="00F6377D">
            <w:pPr>
              <w:pStyle w:val="Intestazione"/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8835" w:type="dxa"/>
            <w:vAlign w:val="center"/>
          </w:tcPr>
          <w:p w:rsidR="00CC1769" w:rsidRPr="004C3DFE" w:rsidRDefault="004C3DFE" w:rsidP="004C3D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08">
              <w:rPr>
                <w:rFonts w:ascii="Times New Roman" w:hAnsi="Times New Roman"/>
                <w:b/>
                <w:sz w:val="24"/>
                <w:szCs w:val="24"/>
              </w:rPr>
              <w:t>Allegato n. 4</w:t>
            </w:r>
          </w:p>
          <w:p w:rsidR="00CC1769" w:rsidRDefault="00125B08" w:rsidP="00125B08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5B08">
              <w:rPr>
                <w:rFonts w:ascii="Times New Roman" w:hAnsi="Times New Roman"/>
                <w:b/>
                <w:sz w:val="28"/>
                <w:szCs w:val="28"/>
              </w:rPr>
              <w:t>INTESTAZIONE SCUOLA</w:t>
            </w:r>
          </w:p>
          <w:p w:rsidR="00125B08" w:rsidRPr="00125B08" w:rsidRDefault="00125B08" w:rsidP="00125B08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3DFE" w:rsidRDefault="004C3DFE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19"/>
          <w:szCs w:val="19"/>
          <w:lang w:eastAsia="it-IT"/>
        </w:rPr>
      </w:pPr>
    </w:p>
    <w:p w:rsidR="00125B08" w:rsidRPr="004C3DFE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4C3DFE">
        <w:rPr>
          <w:rFonts w:ascii="Times New Roman" w:hAnsi="Times New Roman"/>
          <w:b/>
          <w:bCs/>
          <w:color w:val="00000A"/>
          <w:lang w:eastAsia="it-IT"/>
        </w:rPr>
        <w:t xml:space="preserve">SCHEMA DI CONVENZIONE PER L’ATTIVAZIONE DI PERCORSI DI ALTERNANZA SCUOLA-LAVORO  </w:t>
      </w:r>
    </w:p>
    <w:p w:rsid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19"/>
          <w:szCs w:val="19"/>
          <w:lang w:eastAsia="it-IT"/>
        </w:rPr>
      </w:pPr>
    </w:p>
    <w:p w:rsid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  <w:r w:rsidRPr="00125B08">
        <w:rPr>
          <w:rFonts w:ascii="Times New Roman" w:hAnsi="Times New Roman"/>
          <w:b/>
          <w:color w:val="00000A"/>
          <w:lang w:eastAsia="it-IT"/>
        </w:rPr>
        <w:t>TRA</w:t>
      </w:r>
    </w:p>
    <w:p w:rsidR="00125B08" w:rsidRP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</w:p>
    <w:p w:rsidR="00125B08" w:rsidRPr="00125B08" w:rsidRDefault="00125B08" w:rsidP="00125B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Il/La.................................................................... con sede legale in ............................................ codice fiscale</w:t>
      </w:r>
    </w:p>
    <w:p w:rsidR="00125B08" w:rsidRPr="00125B08" w:rsidRDefault="00125B08" w:rsidP="00125B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................................................. d'ora in poi denominato “soggetto promotore, rappresentato/a legalmente da</w:t>
      </w:r>
    </w:p>
    <w:p w:rsidR="00125B08" w:rsidRPr="00125B08" w:rsidRDefault="00125B08" w:rsidP="00125B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............................................................ nato a ................................................... il ___/___/____;</w:t>
      </w:r>
    </w:p>
    <w:p w:rsidR="00125B08" w:rsidRDefault="00125B08" w:rsidP="00125B0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A"/>
          <w:lang w:eastAsia="it-IT"/>
        </w:rPr>
      </w:pPr>
    </w:p>
    <w:p w:rsid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  <w:r w:rsidRPr="00125B08">
        <w:rPr>
          <w:rFonts w:ascii="Times New Roman" w:hAnsi="Times New Roman"/>
          <w:b/>
          <w:color w:val="00000A"/>
          <w:lang w:eastAsia="it-IT"/>
        </w:rPr>
        <w:t>E</w:t>
      </w:r>
    </w:p>
    <w:p w:rsidR="00125B08" w:rsidRP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</w:p>
    <w:p w:rsidR="00125B08" w:rsidRPr="00125B08" w:rsidRDefault="00125B08" w:rsidP="00125B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Il/La..................................................................... con sede legale in ........................................... codice fiscale</w:t>
      </w:r>
    </w:p>
    <w:p w:rsidR="00125B08" w:rsidRPr="00125B08" w:rsidRDefault="00125B08" w:rsidP="00125B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................................................. d'ora in poi denominato “soggetto ospitante, rappresentato/a legalmente da</w:t>
      </w:r>
    </w:p>
    <w:p w:rsidR="00125B08" w:rsidRPr="00125B08" w:rsidRDefault="00125B08" w:rsidP="00125B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........................................................... nato a ................................................... il ___/___/____;</w:t>
      </w:r>
    </w:p>
    <w:p w:rsid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lang w:eastAsia="it-IT"/>
        </w:rPr>
      </w:pPr>
    </w:p>
    <w:p w:rsid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  <w:r w:rsidRPr="00125B08">
        <w:rPr>
          <w:rFonts w:ascii="Times New Roman" w:hAnsi="Times New Roman"/>
          <w:b/>
          <w:color w:val="00000A"/>
          <w:lang w:eastAsia="it-IT"/>
        </w:rPr>
        <w:t>PREMESSO</w:t>
      </w:r>
    </w:p>
    <w:p w:rsidR="00125B08" w:rsidRPr="00125B08" w:rsidRDefault="00125B08" w:rsidP="0012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</w:p>
    <w:p w:rsidR="00125B08" w:rsidRPr="00125B08" w:rsidRDefault="00125B08" w:rsidP="000D11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125B08">
        <w:rPr>
          <w:rFonts w:ascii="Times New Roman" w:hAnsi="Times New Roman"/>
          <w:color w:val="00000A"/>
          <w:lang w:eastAsia="it-IT"/>
        </w:rPr>
        <w:t>che, al fine di agevolare le scelte professionali mediante la conoscenza diretta del mondo del lavoro e di sostenere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125B08">
        <w:rPr>
          <w:rFonts w:ascii="Times New Roman" w:hAnsi="Times New Roman"/>
          <w:color w:val="00000A"/>
          <w:lang w:eastAsia="it-IT"/>
        </w:rPr>
        <w:t>l'inserimento dei giovani nel mondo del lavoro</w:t>
      </w:r>
      <w:r>
        <w:rPr>
          <w:rFonts w:ascii="Times New Roman" w:hAnsi="Times New Roman"/>
          <w:color w:val="00000A"/>
          <w:lang w:eastAsia="it-IT"/>
        </w:rPr>
        <w:t>,</w:t>
      </w:r>
      <w:r w:rsidRPr="00125B08">
        <w:rPr>
          <w:rFonts w:ascii="Times New Roman" w:hAnsi="Times New Roman"/>
          <w:color w:val="00000A"/>
          <w:lang w:eastAsia="it-IT"/>
        </w:rPr>
        <w:t xml:space="preserve"> </w:t>
      </w:r>
      <w:r>
        <w:rPr>
          <w:rFonts w:ascii="Times New Roman" w:hAnsi="Times New Roman"/>
          <w:color w:val="00000A"/>
          <w:lang w:eastAsia="it-IT"/>
        </w:rPr>
        <w:t xml:space="preserve">è stato sottoscritto in data </w:t>
      </w:r>
      <w:r>
        <w:rPr>
          <w:rFonts w:ascii="Times New Roman" w:hAnsi="Times New Roman"/>
        </w:rPr>
        <w:t>14.04.2015</w:t>
      </w:r>
      <w:r w:rsidRPr="00125B08">
        <w:rPr>
          <w:rFonts w:ascii="Times New Roman" w:hAnsi="Times New Roman"/>
          <w:color w:val="00000A"/>
          <w:lang w:eastAsia="it-IT"/>
        </w:rPr>
        <w:t xml:space="preserve"> </w:t>
      </w:r>
      <w:r>
        <w:rPr>
          <w:rFonts w:ascii="Times New Roman" w:hAnsi="Times New Roman"/>
          <w:color w:val="00000A"/>
          <w:lang w:eastAsia="it-IT"/>
        </w:rPr>
        <w:t xml:space="preserve"> </w:t>
      </w:r>
      <w:r>
        <w:rPr>
          <w:rFonts w:ascii="Times New Roman" w:hAnsi="Times New Roman"/>
        </w:rPr>
        <w:t xml:space="preserve">un </w:t>
      </w:r>
      <w:r w:rsidRPr="000B4CE7">
        <w:rPr>
          <w:rFonts w:ascii="Times New Roman" w:hAnsi="Times New Roman"/>
        </w:rPr>
        <w:t xml:space="preserve">Accordo di rete per l’attivazione e la gestione dei percorsi di alternanza scuola-lavoro e  di  integrazione lavorativa  dei soggetti  con disabilità </w:t>
      </w:r>
      <w:r>
        <w:rPr>
          <w:rFonts w:ascii="Times New Roman" w:hAnsi="Times New Roman"/>
        </w:rPr>
        <w:t xml:space="preserve">finalizzato a </w:t>
      </w:r>
      <w:r>
        <w:rPr>
          <w:rFonts w:ascii="Times New Roman" w:hAnsi="Times New Roman"/>
          <w:color w:val="00000A"/>
          <w:lang w:eastAsia="it-IT"/>
        </w:rPr>
        <w:t xml:space="preserve"> promuovere </w:t>
      </w:r>
      <w:r w:rsidRPr="00125B08">
        <w:rPr>
          <w:rFonts w:ascii="Times New Roman" w:hAnsi="Times New Roman"/>
          <w:color w:val="00000A"/>
          <w:lang w:eastAsia="it-IT"/>
        </w:rPr>
        <w:t>il tirocinio formativo quale misura di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125B08">
        <w:rPr>
          <w:rFonts w:ascii="Times New Roman" w:hAnsi="Times New Roman"/>
          <w:color w:val="00000A"/>
          <w:lang w:eastAsia="it-IT"/>
        </w:rPr>
        <w:t>politica attiva del lavoro consiste</w:t>
      </w:r>
      <w:r w:rsidR="000D11B7">
        <w:rPr>
          <w:rFonts w:ascii="Times New Roman" w:hAnsi="Times New Roman"/>
          <w:color w:val="00000A"/>
          <w:lang w:eastAsia="it-IT"/>
        </w:rPr>
        <w:t xml:space="preserve">nte </w:t>
      </w:r>
      <w:r w:rsidRPr="00125B08">
        <w:rPr>
          <w:rFonts w:ascii="Times New Roman" w:hAnsi="Times New Roman"/>
          <w:color w:val="00000A"/>
          <w:lang w:eastAsia="it-IT"/>
        </w:rPr>
        <w:t xml:space="preserve"> in un periodo di formazione svolto presso datori di lavoro pubblici o privati,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125B08">
        <w:rPr>
          <w:rFonts w:ascii="Times New Roman" w:hAnsi="Times New Roman"/>
          <w:color w:val="00000A"/>
          <w:lang w:eastAsia="it-IT"/>
        </w:rPr>
        <w:t>non costituente rapporto di lavoro;</w:t>
      </w:r>
    </w:p>
    <w:p w:rsidR="00125B08" w:rsidRDefault="00125B08" w:rsidP="00B84F8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  <w:r w:rsidRPr="000D11B7">
        <w:rPr>
          <w:rFonts w:ascii="Times New Roman" w:hAnsi="Times New Roman"/>
          <w:b/>
          <w:color w:val="00000A"/>
          <w:lang w:eastAsia="it-IT"/>
        </w:rPr>
        <w:t>SI CONVIENE QUANTO SEGUE:</w:t>
      </w:r>
    </w:p>
    <w:p w:rsidR="000D11B7" w:rsidRP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lang w:eastAsia="it-IT"/>
        </w:rPr>
      </w:pPr>
    </w:p>
    <w:p w:rsidR="000D11B7" w:rsidRP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0D11B7">
        <w:rPr>
          <w:rFonts w:ascii="Times New Roman" w:hAnsi="Times New Roman"/>
          <w:b/>
          <w:bCs/>
          <w:color w:val="00000A"/>
          <w:lang w:eastAsia="it-IT"/>
        </w:rPr>
        <w:t>Art. 1</w:t>
      </w:r>
    </w:p>
    <w:p w:rsidR="000D11B7" w:rsidRP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</w:p>
    <w:p w:rsidR="000D11B7" w:rsidRPr="000D11B7" w:rsidRDefault="000D11B7" w:rsidP="000D11B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1. Il soggetto ospitante si impegna ad accogliere presso le sue strutture n. ..... soggetti in tirocinio su proposta del soggetto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promotore.</w:t>
      </w:r>
    </w:p>
    <w:p w:rsidR="000D11B7" w:rsidRPr="000D11B7" w:rsidRDefault="000D11B7" w:rsidP="000D11B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2. Gli obiettivi, le competenze da acquisire, la durata e le modalità di svolgimento del tirocinio sono indicati nel Progetto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Formativo allegato alla presente convenzione (All. 1).</w:t>
      </w:r>
    </w:p>
    <w:p w:rsid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19"/>
          <w:szCs w:val="19"/>
          <w:lang w:eastAsia="it-IT"/>
        </w:rPr>
      </w:pPr>
    </w:p>
    <w:p w:rsidR="000D11B7" w:rsidRP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0D11B7">
        <w:rPr>
          <w:rFonts w:ascii="Times New Roman" w:hAnsi="Times New Roman"/>
          <w:b/>
          <w:bCs/>
          <w:color w:val="00000A"/>
          <w:lang w:eastAsia="it-IT"/>
        </w:rPr>
        <w:t>Art. 2</w:t>
      </w:r>
    </w:p>
    <w:p w:rsidR="000D11B7" w:rsidRDefault="000D11B7" w:rsidP="004C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19"/>
          <w:szCs w:val="19"/>
          <w:lang w:eastAsia="it-IT"/>
        </w:rPr>
      </w:pP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1. Il tirocinio formativo e di orientamento non costituisce rapporto di lavoro. Pertanto, in nessun modo lo svolgimento di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attività formative e la eventuale certificazione del buon esito di tali attività potrà costituire titolo per la costituzione di un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rapporto di lavoro subordinato con il tirocinante, ovvero per la richiesta di qualsivoglia corrispettivo.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2</w:t>
      </w:r>
      <w:r>
        <w:rPr>
          <w:rFonts w:ascii="Times New Roman" w:hAnsi="Times New Roman"/>
          <w:color w:val="00000A"/>
          <w:sz w:val="19"/>
          <w:szCs w:val="19"/>
          <w:lang w:eastAsia="it-IT"/>
        </w:rPr>
        <w:t xml:space="preserve">. </w:t>
      </w:r>
      <w:r w:rsidRPr="000D11B7">
        <w:rPr>
          <w:rFonts w:ascii="Times New Roman" w:hAnsi="Times New Roman"/>
          <w:color w:val="00000A"/>
          <w:lang w:eastAsia="it-IT"/>
        </w:rPr>
        <w:t>Durante lo svolgimento del tirocinio l’attività di formazione ed orientamento è seguita e verificata da un tutore designato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dal soggetto promotore in veste di responsabile didattico-organizzativo, e da un tutore del tirocinante indicato dal soggetto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ospitante. Quest’ultimo, tra l’altro, curerà la tenuta di un registro delle presenze e di un diario delle attività formative del</w:t>
      </w:r>
      <w:r>
        <w:rPr>
          <w:rFonts w:ascii="Times New Roman" w:hAnsi="Times New Roman"/>
          <w:color w:val="00000A"/>
          <w:lang w:eastAsia="it-IT"/>
        </w:rPr>
        <w:t xml:space="preserve"> tirocinante, per i quali </w:t>
      </w:r>
      <w:r w:rsidRPr="000D11B7">
        <w:rPr>
          <w:rFonts w:ascii="Times New Roman" w:hAnsi="Times New Roman"/>
          <w:color w:val="00000A"/>
          <w:lang w:eastAsia="it-IT"/>
        </w:rPr>
        <w:t>è richiesta vidimazione</w:t>
      </w:r>
      <w:r>
        <w:rPr>
          <w:rFonts w:ascii="Times New Roman" w:hAnsi="Times New Roman"/>
          <w:color w:val="00000A"/>
          <w:lang w:eastAsia="it-IT"/>
        </w:rPr>
        <w:t xml:space="preserve"> da entrambi i soggetti, promotore e ospitante</w:t>
      </w:r>
      <w:r w:rsidRPr="000D11B7">
        <w:rPr>
          <w:rFonts w:ascii="Times New Roman" w:hAnsi="Times New Roman"/>
          <w:color w:val="00000A"/>
          <w:lang w:eastAsia="it-IT"/>
        </w:rPr>
        <w:t>. Inoltre, al termine del tirocinio, insieme con il legale rappresentante del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soggetto ospitante renderà al soggetto promotore una relazione sull’attività formativa svolta e sulle competenze acquisite dal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tirocinante.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3</w:t>
      </w:r>
      <w:r>
        <w:rPr>
          <w:rFonts w:ascii="Times New Roman" w:hAnsi="Times New Roman"/>
          <w:color w:val="00000A"/>
          <w:sz w:val="19"/>
          <w:szCs w:val="19"/>
          <w:lang w:eastAsia="it-IT"/>
        </w:rPr>
        <w:t xml:space="preserve">. </w:t>
      </w:r>
      <w:r w:rsidRPr="000D11B7">
        <w:rPr>
          <w:rFonts w:ascii="Times New Roman" w:hAnsi="Times New Roman"/>
          <w:color w:val="00000A"/>
          <w:lang w:eastAsia="it-IT"/>
        </w:rPr>
        <w:t>Il soggetto ospitante si impegna a consentire, in ogni momento, l’accesso del tutor nominato dal soggetto promotore nei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luoghi ove il tirocinante è impegnato, e ad agevolarne in ogni modo il compito.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lastRenderedPageBreak/>
        <w:t>4. Gli allievi potranno essere adibiti a funzioni produttive solo ed esclusivamente al fine di conseguire, su specifiche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funzioni, i livelli di professionalità previsti dal progetto. In tal caso sarà loro fornita adeguata assistenza per favorirne lo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 xml:space="preserve">sviluppo della professionalità, con affiancamento a persone con competenze già acquisite </w:t>
      </w:r>
      <w:r>
        <w:rPr>
          <w:rFonts w:ascii="Times New Roman" w:hAnsi="Times New Roman"/>
          <w:color w:val="00000A"/>
          <w:lang w:eastAsia="it-IT"/>
        </w:rPr>
        <w:t>a seguito di formazione all’uopo predisposta</w:t>
      </w:r>
      <w:r w:rsidRPr="000D11B7">
        <w:rPr>
          <w:rFonts w:ascii="Times New Roman" w:hAnsi="Times New Roman"/>
          <w:color w:val="00000A"/>
          <w:lang w:eastAsia="it-IT"/>
        </w:rPr>
        <w:t>.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 xml:space="preserve">5. Per </w:t>
      </w:r>
      <w:r>
        <w:rPr>
          <w:rFonts w:ascii="Times New Roman" w:hAnsi="Times New Roman"/>
          <w:color w:val="00000A"/>
          <w:lang w:eastAsia="it-IT"/>
        </w:rPr>
        <w:t xml:space="preserve">il/la </w:t>
      </w:r>
      <w:r w:rsidRPr="000D11B7">
        <w:rPr>
          <w:rFonts w:ascii="Times New Roman" w:hAnsi="Times New Roman"/>
          <w:color w:val="00000A"/>
          <w:lang w:eastAsia="it-IT"/>
        </w:rPr>
        <w:t>tirocinante inserito</w:t>
      </w:r>
      <w:r>
        <w:rPr>
          <w:rFonts w:ascii="Times New Roman" w:hAnsi="Times New Roman"/>
          <w:color w:val="00000A"/>
          <w:lang w:eastAsia="it-IT"/>
        </w:rPr>
        <w:t>/a</w:t>
      </w:r>
      <w:r w:rsidRPr="000D11B7">
        <w:rPr>
          <w:rFonts w:ascii="Times New Roman" w:hAnsi="Times New Roman"/>
          <w:color w:val="00000A"/>
          <w:lang w:eastAsia="it-IT"/>
        </w:rPr>
        <w:t xml:space="preserve"> presso il soggetto ospitante in base alla presente convenzione è predisposto un progetto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formativo e di orientamento contenente, tra l’altro: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a. i dati identificativi del soggetto promotore, del soggetto ospitante e del tirocinante;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b. i nominativi del tutore designato dal soggetto promotore e del tutore nominato dal soggetto ospitante;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c. la sede di svolgi</w:t>
      </w:r>
      <w:r>
        <w:rPr>
          <w:rFonts w:ascii="Times New Roman" w:hAnsi="Times New Roman"/>
          <w:color w:val="00000A"/>
          <w:lang w:eastAsia="it-IT"/>
        </w:rPr>
        <w:t xml:space="preserve">mento, l'area professionale di </w:t>
      </w:r>
      <w:r w:rsidRPr="000D11B7">
        <w:rPr>
          <w:rFonts w:ascii="Times New Roman" w:hAnsi="Times New Roman"/>
          <w:color w:val="00000A"/>
          <w:lang w:eastAsia="it-IT"/>
        </w:rPr>
        <w:t>riferimento e il settore di attività;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d. la durata del tirocinio, gli obiettivi, le competenze da acquisire, le attività formative previste e le modalità di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0D11B7">
        <w:rPr>
          <w:rFonts w:ascii="Times New Roman" w:hAnsi="Times New Roman"/>
          <w:color w:val="00000A"/>
          <w:lang w:eastAsia="it-IT"/>
        </w:rPr>
        <w:t>svolgimento del tirocinio, con l’indicazione dei tempi di presenza nel luogo di svolgimento del tirocinio stesso;</w:t>
      </w:r>
    </w:p>
    <w:p w:rsid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0D11B7">
        <w:rPr>
          <w:rFonts w:ascii="Times New Roman" w:hAnsi="Times New Roman"/>
          <w:color w:val="00000A"/>
          <w:lang w:eastAsia="it-IT"/>
        </w:rPr>
        <w:t>e. gli estremi identificativi delle assicurazioni INAIL</w:t>
      </w:r>
      <w:r>
        <w:rPr>
          <w:rFonts w:ascii="Times New Roman" w:hAnsi="Times New Roman"/>
          <w:color w:val="00000A"/>
          <w:lang w:eastAsia="it-IT"/>
        </w:rPr>
        <w:t xml:space="preserve"> e per la responsabilità civile.</w:t>
      </w:r>
    </w:p>
    <w:p w:rsidR="000D11B7" w:rsidRPr="000D11B7" w:rsidRDefault="000D11B7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</w:p>
    <w:p w:rsidR="000D11B7" w:rsidRDefault="000D11B7" w:rsidP="000D1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0D11B7">
        <w:rPr>
          <w:rFonts w:ascii="Times New Roman" w:hAnsi="Times New Roman"/>
          <w:b/>
          <w:bCs/>
          <w:color w:val="00000A"/>
          <w:lang w:eastAsia="it-IT"/>
        </w:rPr>
        <w:t>Art. 3</w:t>
      </w:r>
    </w:p>
    <w:p w:rsidR="000D11B7" w:rsidRPr="000D11B7" w:rsidRDefault="000D11B7" w:rsidP="004C3D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lang w:eastAsia="it-IT"/>
        </w:rPr>
      </w:pPr>
    </w:p>
    <w:p w:rsidR="000D11B7" w:rsidRPr="00D8353C" w:rsidRDefault="000D11B7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1. Durante lo svolgimento del tirocinio formativo e di orientamento il tirocinante è tenuto a:</w:t>
      </w:r>
    </w:p>
    <w:p w:rsidR="000D11B7" w:rsidRPr="00D8353C" w:rsidRDefault="000D11B7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a. svolgere le attività previste dal progetto formativo e di orientamento;</w:t>
      </w:r>
    </w:p>
    <w:p w:rsidR="000D11B7" w:rsidRDefault="000D11B7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b. rispettare i tempi e gli orari di frequenza del tirocinio;</w:t>
      </w:r>
    </w:p>
    <w:p w:rsidR="00D8353C" w:rsidRPr="00D8353C" w:rsidRDefault="00D8353C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c. non allontanarsi dall’azienda prima dell’orario previsto salvo autorizzazione scritta degli esercenti la patria potestà preventivamente comunicata al soggetto promotore e al soggetto ospitante;</w:t>
      </w:r>
    </w:p>
    <w:p w:rsidR="000D11B7" w:rsidRPr="00D8353C" w:rsidRDefault="00D8353C" w:rsidP="004C3D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d</w:t>
      </w:r>
      <w:r w:rsidR="000D11B7" w:rsidRPr="00D8353C">
        <w:rPr>
          <w:rFonts w:ascii="Times New Roman" w:hAnsi="Times New Roman"/>
          <w:color w:val="00000A"/>
          <w:lang w:eastAsia="it-IT"/>
        </w:rPr>
        <w:t>. rispettare i regolamenti interni e le norme disciplinari in uso presso il soggetto ospitante</w:t>
      </w:r>
      <w:r>
        <w:rPr>
          <w:rFonts w:ascii="Times New Roman" w:hAnsi="Times New Roman"/>
          <w:color w:val="00000A"/>
          <w:lang w:eastAsia="it-IT"/>
        </w:rPr>
        <w:t xml:space="preserve"> la cu</w:t>
      </w:r>
      <w:r w:rsidR="004C3DFE">
        <w:rPr>
          <w:rFonts w:ascii="Times New Roman" w:hAnsi="Times New Roman"/>
          <w:color w:val="00000A"/>
          <w:lang w:eastAsia="it-IT"/>
        </w:rPr>
        <w:t xml:space="preserve">i </w:t>
      </w:r>
      <w:r>
        <w:rPr>
          <w:rFonts w:ascii="Times New Roman" w:hAnsi="Times New Roman"/>
          <w:color w:val="00000A"/>
          <w:lang w:eastAsia="it-IT"/>
        </w:rPr>
        <w:t xml:space="preserve">inosservanza per inadempienza, incompatibilità e/o manifesta inadeguatezza può essere </w:t>
      </w:r>
      <w:r w:rsidR="004C3DFE">
        <w:rPr>
          <w:rFonts w:ascii="Times New Roman" w:hAnsi="Times New Roman"/>
          <w:color w:val="00000A"/>
          <w:lang w:eastAsia="it-IT"/>
        </w:rPr>
        <w:t xml:space="preserve"> causa di </w:t>
      </w:r>
      <w:r>
        <w:rPr>
          <w:rFonts w:ascii="Times New Roman" w:hAnsi="Times New Roman"/>
          <w:color w:val="00000A"/>
          <w:lang w:eastAsia="it-IT"/>
        </w:rPr>
        <w:t>interruzione del tirocinio formativo</w:t>
      </w:r>
      <w:r w:rsidR="000D11B7" w:rsidRPr="00D8353C">
        <w:rPr>
          <w:rFonts w:ascii="Times New Roman" w:hAnsi="Times New Roman"/>
          <w:color w:val="00000A"/>
          <w:lang w:eastAsia="it-IT"/>
        </w:rPr>
        <w:t>;</w:t>
      </w:r>
    </w:p>
    <w:p w:rsidR="000D11B7" w:rsidRPr="00D8353C" w:rsidRDefault="00D8353C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e</w:t>
      </w:r>
      <w:r w:rsidR="000D11B7" w:rsidRPr="00D8353C">
        <w:rPr>
          <w:rFonts w:ascii="Times New Roman" w:hAnsi="Times New Roman"/>
          <w:color w:val="00000A"/>
          <w:lang w:eastAsia="it-IT"/>
        </w:rPr>
        <w:t>. rispettare le norme in materia di igiene, sicurezza e salute sui luoghi di lavoro;</w:t>
      </w:r>
    </w:p>
    <w:p w:rsidR="000D11B7" w:rsidRPr="00D8353C" w:rsidRDefault="00D8353C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f</w:t>
      </w:r>
      <w:r w:rsidR="000D11B7" w:rsidRPr="00D8353C">
        <w:rPr>
          <w:rFonts w:ascii="Times New Roman" w:hAnsi="Times New Roman"/>
          <w:color w:val="00000A"/>
          <w:lang w:eastAsia="it-IT"/>
        </w:rPr>
        <w:t>. mantenere, anche dopo lo svolgimento del tirocinio, la necessaria riservatezza per quanto attiene ai dati,</w:t>
      </w:r>
    </w:p>
    <w:p w:rsidR="00D8353C" w:rsidRDefault="000D11B7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informazioni o conoscenze in merito a processi produttivi e prodotti, acquisiti durante lo svolgimento del tirocini</w:t>
      </w:r>
      <w:r w:rsidR="00D8353C">
        <w:rPr>
          <w:rFonts w:ascii="Times New Roman" w:hAnsi="Times New Roman"/>
          <w:color w:val="00000A"/>
          <w:lang w:eastAsia="it-IT"/>
        </w:rPr>
        <w:t>o.</w:t>
      </w:r>
    </w:p>
    <w:p w:rsidR="00D8353C" w:rsidRDefault="00D8353C" w:rsidP="00D8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  <w:r>
        <w:rPr>
          <w:rFonts w:ascii="Times New Roman" w:hAnsi="Times New Roman"/>
          <w:b/>
          <w:bCs/>
          <w:color w:val="00000A"/>
          <w:lang w:eastAsia="it-IT"/>
        </w:rPr>
        <w:t>Art. 4</w:t>
      </w:r>
    </w:p>
    <w:p w:rsidR="00D8353C" w:rsidRPr="000D11B7" w:rsidRDefault="00D8353C" w:rsidP="00D8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</w:p>
    <w:p w:rsidR="00D8353C" w:rsidRP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 xml:space="preserve">1. Durante lo svolgimento del tirocinio formativo e di orientamento il tirocinante </w:t>
      </w:r>
      <w:r w:rsidR="004C3DFE">
        <w:rPr>
          <w:rFonts w:ascii="Times New Roman" w:hAnsi="Times New Roman"/>
          <w:color w:val="00000A"/>
          <w:lang w:eastAsia="it-IT"/>
        </w:rPr>
        <w:t>usufruisce di polizza assicurativa a copertura della Responsabilità Civile “_________”</w:t>
      </w:r>
    </w:p>
    <w:p w:rsidR="00D8353C" w:rsidRP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a. svolgere le attività previste dal progetto formativo e di orientamento;</w:t>
      </w:r>
    </w:p>
    <w:p w:rsid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b. rispettare i tempi e gli orari di frequenza del tirocinio;</w:t>
      </w:r>
    </w:p>
    <w:p w:rsidR="00D8353C" w:rsidRP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c. non allontanarsi dall’azienda prima dell’orario previsto salvo autorizzazione scritta degli esercenti la patria potestà preventivamente comunicata al soggetto promotore e al soggetto ospitante;</w:t>
      </w:r>
    </w:p>
    <w:p w:rsidR="00D8353C" w:rsidRP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d</w:t>
      </w:r>
      <w:r w:rsidRPr="00D8353C">
        <w:rPr>
          <w:rFonts w:ascii="Times New Roman" w:hAnsi="Times New Roman"/>
          <w:color w:val="00000A"/>
          <w:lang w:eastAsia="it-IT"/>
        </w:rPr>
        <w:t>. rispettare i regolamenti interni e le norme disciplinari in uso presso il soggetto ospitante</w:t>
      </w:r>
      <w:r>
        <w:rPr>
          <w:rFonts w:ascii="Times New Roman" w:hAnsi="Times New Roman"/>
          <w:color w:val="00000A"/>
          <w:lang w:eastAsia="it-IT"/>
        </w:rPr>
        <w:t xml:space="preserve"> la cui inosservanza per inadempienza, incompatibilità e/o manifesta inadeguatezza può essere causa</w:t>
      </w:r>
      <w:r w:rsidR="004C3DFE">
        <w:rPr>
          <w:rFonts w:ascii="Times New Roman" w:hAnsi="Times New Roman"/>
          <w:color w:val="00000A"/>
          <w:lang w:eastAsia="it-IT"/>
        </w:rPr>
        <w:t xml:space="preserve">, a giudizio del soggetto ospitante, </w:t>
      </w:r>
      <w:r>
        <w:rPr>
          <w:rFonts w:ascii="Times New Roman" w:hAnsi="Times New Roman"/>
          <w:color w:val="00000A"/>
          <w:lang w:eastAsia="it-IT"/>
        </w:rPr>
        <w:t xml:space="preserve">di interruzione del tirocinio formativo </w:t>
      </w:r>
      <w:r w:rsidRPr="00D8353C">
        <w:rPr>
          <w:rFonts w:ascii="Times New Roman" w:hAnsi="Times New Roman"/>
          <w:color w:val="00000A"/>
          <w:lang w:eastAsia="it-IT"/>
        </w:rPr>
        <w:t>;</w:t>
      </w:r>
    </w:p>
    <w:p w:rsidR="00D8353C" w:rsidRP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e</w:t>
      </w:r>
      <w:r w:rsidRPr="00D8353C">
        <w:rPr>
          <w:rFonts w:ascii="Times New Roman" w:hAnsi="Times New Roman"/>
          <w:color w:val="00000A"/>
          <w:lang w:eastAsia="it-IT"/>
        </w:rPr>
        <w:t>. rispettare le norme in materia di igiene, sicurezza e salute sui luoghi di lavoro;</w:t>
      </w:r>
    </w:p>
    <w:p w:rsidR="00D8353C" w:rsidRPr="00D8353C" w:rsidRDefault="00D8353C" w:rsidP="00D835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lang w:eastAsia="it-IT"/>
        </w:rPr>
      </w:pPr>
      <w:r>
        <w:rPr>
          <w:rFonts w:ascii="Times New Roman" w:hAnsi="Times New Roman"/>
          <w:color w:val="00000A"/>
          <w:lang w:eastAsia="it-IT"/>
        </w:rPr>
        <w:t>f</w:t>
      </w:r>
      <w:r w:rsidRPr="00D8353C">
        <w:rPr>
          <w:rFonts w:ascii="Times New Roman" w:hAnsi="Times New Roman"/>
          <w:color w:val="00000A"/>
          <w:lang w:eastAsia="it-IT"/>
        </w:rPr>
        <w:t>. mantenere, anche dopo lo svolgimento del tirocinio, la necessaria riservatezza per quanto attiene ai dati,</w:t>
      </w:r>
    </w:p>
    <w:p w:rsidR="000D11B7" w:rsidRPr="00D8353C" w:rsidRDefault="00D8353C" w:rsidP="00D8353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D8353C">
        <w:rPr>
          <w:rFonts w:ascii="Times New Roman" w:hAnsi="Times New Roman"/>
          <w:color w:val="00000A"/>
          <w:lang w:eastAsia="it-IT"/>
        </w:rPr>
        <w:t>informazioni o conoscenze in merito a processi produttivi e prodotti, acquisiti durante lo svolgimento</w:t>
      </w:r>
    </w:p>
    <w:p w:rsidR="009949D9" w:rsidRDefault="009949D9" w:rsidP="00B84F8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C3DFE" w:rsidRPr="004C3DFE" w:rsidRDefault="004C3DFE" w:rsidP="004C3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lang w:eastAsia="it-IT"/>
        </w:rPr>
      </w:pPr>
      <w:r w:rsidRPr="004C3DFE">
        <w:rPr>
          <w:rFonts w:ascii="Times New Roman" w:hAnsi="Times New Roman"/>
          <w:b/>
          <w:bCs/>
          <w:color w:val="00000A"/>
          <w:lang w:eastAsia="it-IT"/>
        </w:rPr>
        <w:t>Art. 5 – Rinvio</w:t>
      </w:r>
    </w:p>
    <w:p w:rsidR="004C3DFE" w:rsidRDefault="004C3DFE" w:rsidP="004C3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19"/>
          <w:szCs w:val="19"/>
          <w:lang w:eastAsia="it-IT"/>
        </w:rPr>
      </w:pPr>
    </w:p>
    <w:p w:rsidR="004C3DFE" w:rsidRPr="004C3DFE" w:rsidRDefault="004C3DFE" w:rsidP="004C3D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A"/>
          <w:lang w:eastAsia="it-IT"/>
        </w:rPr>
      </w:pPr>
      <w:r w:rsidRPr="004C3DFE">
        <w:rPr>
          <w:rFonts w:ascii="Times New Roman" w:hAnsi="Times New Roman"/>
          <w:color w:val="00000A"/>
          <w:lang w:eastAsia="it-IT"/>
        </w:rPr>
        <w:t>1. Per tutto quanto non previsto dalla presente Convenzione il soggetto promotore ed il soggetto ospitante fanno riferimento</w:t>
      </w:r>
      <w:r>
        <w:rPr>
          <w:rFonts w:ascii="Times New Roman" w:hAnsi="Times New Roman"/>
          <w:color w:val="00000A"/>
          <w:lang w:eastAsia="it-IT"/>
        </w:rPr>
        <w:t xml:space="preserve"> </w:t>
      </w:r>
      <w:r w:rsidRPr="004C3DFE">
        <w:rPr>
          <w:rFonts w:ascii="Times New Roman" w:hAnsi="Times New Roman"/>
          <w:color w:val="00000A"/>
          <w:lang w:eastAsia="it-IT"/>
        </w:rPr>
        <w:t>alla legislazione vigente in materia.</w:t>
      </w:r>
    </w:p>
    <w:p w:rsidR="004C3DFE" w:rsidRDefault="004C3DFE" w:rsidP="004C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lang w:eastAsia="it-IT"/>
        </w:rPr>
      </w:pPr>
    </w:p>
    <w:p w:rsidR="00C86B87" w:rsidRPr="004C3DFE" w:rsidRDefault="004C3DFE" w:rsidP="004C3DF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4C3DFE">
        <w:rPr>
          <w:rFonts w:ascii="Times New Roman" w:hAnsi="Times New Roman"/>
          <w:color w:val="00000A"/>
          <w:lang w:eastAsia="it-IT"/>
        </w:rPr>
        <w:t xml:space="preserve">Luogo e data                </w:t>
      </w:r>
      <w:r>
        <w:rPr>
          <w:rFonts w:ascii="Times New Roman" w:hAnsi="Times New Roman"/>
          <w:color w:val="00000A"/>
          <w:lang w:eastAsia="it-IT"/>
        </w:rPr>
        <w:t xml:space="preserve">   </w:t>
      </w:r>
      <w:r w:rsidRPr="004C3DFE">
        <w:rPr>
          <w:rFonts w:ascii="Times New Roman" w:hAnsi="Times New Roman"/>
          <w:color w:val="00000A"/>
          <w:lang w:eastAsia="it-IT"/>
        </w:rPr>
        <w:t>Firma del soggetto promotore</w:t>
      </w:r>
      <w:r>
        <w:rPr>
          <w:rFonts w:ascii="Times New Roman" w:hAnsi="Times New Roman"/>
          <w:color w:val="00000A"/>
          <w:lang w:eastAsia="it-IT"/>
        </w:rPr>
        <w:t xml:space="preserve">                        </w:t>
      </w:r>
      <w:r w:rsidRPr="004C3DFE">
        <w:rPr>
          <w:rFonts w:ascii="Times New Roman" w:hAnsi="Times New Roman"/>
          <w:color w:val="00000A"/>
          <w:lang w:eastAsia="it-IT"/>
        </w:rPr>
        <w:t>Firma del soggetto ospitante</w:t>
      </w:r>
    </w:p>
    <w:p w:rsidR="004C3DFE" w:rsidRDefault="004C3DFE" w:rsidP="004C3DF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C50820" w:rsidRPr="004C3DFE" w:rsidRDefault="004C3DFE" w:rsidP="004C3DF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 xml:space="preserve"> </w:t>
      </w:r>
      <w:r w:rsidR="00C50820">
        <w:rPr>
          <w:rFonts w:ascii="ArialMT" w:hAnsi="ArialMT" w:cs="ArialMT"/>
          <w:sz w:val="24"/>
          <w:szCs w:val="24"/>
        </w:rPr>
        <w:t>_______________________</w:t>
      </w:r>
      <w:r>
        <w:rPr>
          <w:rFonts w:ascii="ArialMT" w:hAnsi="ArialMT" w:cs="ArialMT"/>
          <w:sz w:val="24"/>
          <w:szCs w:val="24"/>
        </w:rPr>
        <w:t xml:space="preserve">                 ________________________</w:t>
      </w:r>
    </w:p>
    <w:sectPr w:rsidR="00C50820" w:rsidRPr="004C3DFE" w:rsidSect="004C3DFE">
      <w:pgSz w:w="11906" w:h="16838"/>
      <w:pgMar w:top="851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C1" w:rsidRDefault="00A831C1" w:rsidP="0015515F">
      <w:pPr>
        <w:spacing w:after="0" w:line="240" w:lineRule="auto"/>
      </w:pPr>
      <w:r>
        <w:separator/>
      </w:r>
    </w:p>
  </w:endnote>
  <w:endnote w:type="continuationSeparator" w:id="0">
    <w:p w:rsidR="00A831C1" w:rsidRDefault="00A831C1" w:rsidP="0015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C1" w:rsidRDefault="00A831C1" w:rsidP="0015515F">
      <w:pPr>
        <w:spacing w:after="0" w:line="240" w:lineRule="auto"/>
      </w:pPr>
      <w:r>
        <w:separator/>
      </w:r>
    </w:p>
  </w:footnote>
  <w:footnote w:type="continuationSeparator" w:id="0">
    <w:p w:rsidR="00A831C1" w:rsidRDefault="00A831C1" w:rsidP="00155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974"/>
    <w:rsid w:val="00097FDB"/>
    <w:rsid w:val="000D11B7"/>
    <w:rsid w:val="00125B08"/>
    <w:rsid w:val="0015515F"/>
    <w:rsid w:val="0019574C"/>
    <w:rsid w:val="001963D3"/>
    <w:rsid w:val="001D5BDD"/>
    <w:rsid w:val="00210793"/>
    <w:rsid w:val="002E7533"/>
    <w:rsid w:val="003057B9"/>
    <w:rsid w:val="00326D3A"/>
    <w:rsid w:val="003C47F9"/>
    <w:rsid w:val="004016D9"/>
    <w:rsid w:val="004114FF"/>
    <w:rsid w:val="00486C6C"/>
    <w:rsid w:val="0049471F"/>
    <w:rsid w:val="004C3DFE"/>
    <w:rsid w:val="00504599"/>
    <w:rsid w:val="005F2832"/>
    <w:rsid w:val="00605380"/>
    <w:rsid w:val="00671C17"/>
    <w:rsid w:val="006758D6"/>
    <w:rsid w:val="00752B2A"/>
    <w:rsid w:val="007B50EF"/>
    <w:rsid w:val="0080400F"/>
    <w:rsid w:val="00866A0E"/>
    <w:rsid w:val="008F7F36"/>
    <w:rsid w:val="009949D9"/>
    <w:rsid w:val="00A6023F"/>
    <w:rsid w:val="00A831C1"/>
    <w:rsid w:val="00AF1306"/>
    <w:rsid w:val="00B84F8E"/>
    <w:rsid w:val="00BB5A8F"/>
    <w:rsid w:val="00C32812"/>
    <w:rsid w:val="00C33846"/>
    <w:rsid w:val="00C50820"/>
    <w:rsid w:val="00C65A3A"/>
    <w:rsid w:val="00C86B87"/>
    <w:rsid w:val="00CB4747"/>
    <w:rsid w:val="00CC1769"/>
    <w:rsid w:val="00CF04F7"/>
    <w:rsid w:val="00CF7F1F"/>
    <w:rsid w:val="00D2482F"/>
    <w:rsid w:val="00D768B9"/>
    <w:rsid w:val="00D8353C"/>
    <w:rsid w:val="00D92974"/>
    <w:rsid w:val="00E17066"/>
    <w:rsid w:val="00EC3567"/>
    <w:rsid w:val="00F458DB"/>
    <w:rsid w:val="00F6377D"/>
    <w:rsid w:val="00F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384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8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5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5515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1551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515F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1551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\Downloads\ALTERNANZ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ALTERNANZA.dot</Template>
  <TotalTime>0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Crazy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Enzo</cp:lastModifiedBy>
  <cp:revision>2</cp:revision>
  <dcterms:created xsi:type="dcterms:W3CDTF">2016-10-19T19:45:00Z</dcterms:created>
  <dcterms:modified xsi:type="dcterms:W3CDTF">2016-10-19T19:45:00Z</dcterms:modified>
</cp:coreProperties>
</file>